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976" w:rsidRDefault="001B7976" w:rsidP="001B7976">
      <w:pPr>
        <w:spacing w:after="158"/>
        <w:ind w:right="2"/>
        <w:jc w:val="center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PARTNERI ADATLAP </w:t>
      </w:r>
    </w:p>
    <w:p w:rsidR="001B7976" w:rsidRDefault="001B7976" w:rsidP="001B7976">
      <w:pPr>
        <w:spacing w:after="158"/>
        <w:ind w:right="6"/>
        <w:jc w:val="center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Partnerségi egyeztetésben való részvételhez </w:t>
      </w:r>
    </w:p>
    <w:p w:rsidR="001B7976" w:rsidRDefault="001B7976" w:rsidP="001B7976">
      <w:pPr>
        <w:spacing w:after="5"/>
        <w:ind w:left="-5" w:right="2890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Alulírott, </w:t>
      </w:r>
    </w:p>
    <w:p w:rsidR="001B7976" w:rsidRDefault="001B7976" w:rsidP="001B7976">
      <w:pPr>
        <w:spacing w:after="0"/>
        <w:rPr>
          <w:rFonts w:ascii="Times New Roman" w:hAnsi="Times New Roman" w:cs="Times New Roman"/>
        </w:rPr>
      </w:pPr>
    </w:p>
    <w:p w:rsidR="001B7976" w:rsidRDefault="001B7976" w:rsidP="001B7976">
      <w:pPr>
        <w:spacing w:after="5"/>
        <w:ind w:left="-5" w:right="2890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Név/Megnevezés: </w:t>
      </w:r>
    </w:p>
    <w:p w:rsidR="001B7976" w:rsidRDefault="001B7976" w:rsidP="001B7976">
      <w:pPr>
        <w:spacing w:after="5"/>
        <w:ind w:left="-5" w:right="7153"/>
        <w:rPr>
          <w:rFonts w:eastAsia="Calibri"/>
        </w:rPr>
      </w:pPr>
      <w:r>
        <w:rPr>
          <w:rFonts w:ascii="Times New Roman" w:eastAsia="Calibri" w:hAnsi="Times New Roman" w:cs="Times New Roman"/>
        </w:rPr>
        <w:t xml:space="preserve">Képviseletre  </w:t>
      </w:r>
    </w:p>
    <w:p w:rsidR="001B7976" w:rsidRDefault="001B7976" w:rsidP="001B7976">
      <w:pPr>
        <w:spacing w:after="5"/>
        <w:ind w:left="-5" w:right="7153" w:hanging="10"/>
        <w:rPr>
          <w:rFonts w:ascii="Times New Roman" w:eastAsia="Calibri" w:hAnsi="Times New Roman" w:cs="Times New Roman"/>
        </w:rPr>
      </w:pPr>
      <w:proofErr w:type="gramStart"/>
      <w:r>
        <w:rPr>
          <w:rFonts w:ascii="Times New Roman" w:eastAsia="Calibri" w:hAnsi="Times New Roman" w:cs="Times New Roman"/>
        </w:rPr>
        <w:t>jogosult</w:t>
      </w:r>
      <w:proofErr w:type="gramEnd"/>
      <w:r>
        <w:rPr>
          <w:rFonts w:ascii="Times New Roman" w:eastAsia="Calibri" w:hAnsi="Times New Roman" w:cs="Times New Roman"/>
        </w:rPr>
        <w:t xml:space="preserve"> személy: </w:t>
      </w:r>
    </w:p>
    <w:p w:rsidR="001B7976" w:rsidRDefault="001B7976" w:rsidP="001B7976">
      <w:pPr>
        <w:spacing w:after="5"/>
        <w:ind w:left="-5" w:right="2890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Lakcím/Székhely: </w:t>
      </w:r>
    </w:p>
    <w:p w:rsidR="001B7976" w:rsidRDefault="001B7976" w:rsidP="001B7976">
      <w:pPr>
        <w:spacing w:after="5"/>
        <w:ind w:left="-5" w:right="2890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E-mail cím: </w:t>
      </w:r>
    </w:p>
    <w:p w:rsidR="001B7976" w:rsidRDefault="001B7976" w:rsidP="001B7976">
      <w:pPr>
        <w:spacing w:after="5"/>
        <w:ind w:left="-5" w:right="2890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Telefonszám: </w:t>
      </w:r>
    </w:p>
    <w:p w:rsidR="001B7976" w:rsidRDefault="001B7976" w:rsidP="001B7976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pPr w:vertAnchor="text" w:tblpX="-31" w:tblpY="302"/>
        <w:tblOverlap w:val="never"/>
        <w:tblW w:w="9428" w:type="dxa"/>
        <w:tblInd w:w="0" w:type="dxa"/>
        <w:tblCellMar>
          <w:left w:w="31" w:type="dxa"/>
          <w:right w:w="4664" w:type="dxa"/>
        </w:tblCellMar>
        <w:tblLook w:val="04A0"/>
      </w:tblPr>
      <w:tblGrid>
        <w:gridCol w:w="9428"/>
      </w:tblGrid>
      <w:tr w:rsidR="001B7976" w:rsidTr="001B7976">
        <w:trPr>
          <w:trHeight w:val="1155"/>
        </w:trPr>
        <w:tc>
          <w:tcPr>
            <w:tcW w:w="9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976" w:rsidRDefault="001B7976">
            <w:pPr>
              <w:spacing w:line="247" w:lineRule="auto"/>
              <w:jc w:val="both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Zsáka Község Önkormányzat Képviselő-testületének</w:t>
            </w:r>
          </w:p>
          <w:p w:rsidR="001B7976" w:rsidRDefault="001B7976">
            <w:pPr>
              <w:spacing w:line="247" w:lineRule="auto"/>
              <w:jc w:val="both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A Településkép védelméről szóló 1/2018. (II.9.) önkormányzati rendelet módosítása</w:t>
            </w:r>
            <w:bookmarkStart w:id="0" w:name="_GoBack"/>
            <w:bookmarkEnd w:id="0"/>
          </w:p>
          <w:p w:rsidR="001B7976" w:rsidRDefault="001B7976">
            <w:pPr>
              <w:rPr>
                <w:rFonts w:ascii="Times New Roman" w:hAnsi="Times New Roman" w:cs="Times New Roman"/>
              </w:rPr>
            </w:pPr>
          </w:p>
          <w:p w:rsidR="001B7976" w:rsidRDefault="001B7976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</w:tbl>
    <w:p w:rsidR="001B7976" w:rsidRDefault="001B7976" w:rsidP="001B7976">
      <w:pPr>
        <w:spacing w:after="0" w:line="240" w:lineRule="auto"/>
        <w:ind w:left="-5" w:right="2890"/>
        <w:rPr>
          <w:rFonts w:ascii="Times New Roman" w:eastAsia="Calibri" w:hAnsi="Times New Roman" w:cs="Times New Roman"/>
        </w:rPr>
      </w:pPr>
      <w:proofErr w:type="gramStart"/>
      <w:r>
        <w:rPr>
          <w:rFonts w:ascii="Times New Roman" w:eastAsia="Calibri" w:hAnsi="Times New Roman" w:cs="Times New Roman"/>
        </w:rPr>
        <w:t>a</w:t>
      </w:r>
      <w:proofErr w:type="gramEnd"/>
      <w:r>
        <w:rPr>
          <w:rFonts w:ascii="Times New Roman" w:eastAsia="Calibri" w:hAnsi="Times New Roman" w:cs="Times New Roman"/>
        </w:rPr>
        <w:t xml:space="preserve"> Zsáka Nagyközség Önkormányzata által készítendő </w:t>
      </w:r>
    </w:p>
    <w:p w:rsidR="001B7976" w:rsidRDefault="001B7976" w:rsidP="001B7976">
      <w:pPr>
        <w:spacing w:after="0" w:line="240" w:lineRule="auto"/>
        <w:ind w:left="-5" w:right="2890"/>
        <w:rPr>
          <w:rFonts w:ascii="Times New Roman" w:hAnsi="Times New Roman" w:cs="Times New Roman"/>
        </w:rPr>
      </w:pPr>
      <w:proofErr w:type="gramStart"/>
      <w:r>
        <w:rPr>
          <w:rFonts w:ascii="Times New Roman" w:eastAsia="Calibri" w:hAnsi="Times New Roman" w:cs="Times New Roman"/>
        </w:rPr>
        <w:t>megnevezésű</w:t>
      </w:r>
      <w:proofErr w:type="gramEnd"/>
      <w:r>
        <w:rPr>
          <w:rFonts w:ascii="Times New Roman" w:eastAsia="Calibri" w:hAnsi="Times New Roman" w:cs="Times New Roman"/>
        </w:rPr>
        <w:t xml:space="preserve"> dokumentum partnerségi egyeztetési eljárásának jelen </w:t>
      </w:r>
    </w:p>
    <w:p w:rsidR="001B7976" w:rsidRDefault="001B7976" w:rsidP="001B7976">
      <w:pPr>
        <w:tabs>
          <w:tab w:val="center" w:pos="4108"/>
        </w:tabs>
        <w:ind w:left="-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</w:t>
      </w:r>
      <w:r>
        <w:rPr>
          <w:rFonts w:ascii="Times New Roman" w:eastAsia="Arial" w:hAnsi="Times New Roman" w:cs="Times New Roman"/>
        </w:rPr>
        <w:tab/>
      </w:r>
      <w:r>
        <w:rPr>
          <w:rFonts w:ascii="Times New Roman" w:hAnsi="Times New Roman" w:cs="Times New Roman"/>
        </w:rPr>
        <w:t xml:space="preserve"> előzetes tájékoztatási szakaszában </w:t>
      </w:r>
      <w:r>
        <w:rPr>
          <w:rFonts w:ascii="Times New Roman" w:eastAsia="Times New Roman" w:hAnsi="Times New Roman" w:cs="Times New Roman"/>
          <w:i/>
        </w:rPr>
        <w:t>vagy</w:t>
      </w:r>
      <w:r>
        <w:rPr>
          <w:rFonts w:ascii="Times New Roman" w:eastAsia="Segoe UI Symbol" w:hAnsi="Times New Roman" w:cs="Times New Roman"/>
        </w:rPr>
        <w:sym w:font="Times New Roman" w:char="F0FF"/>
      </w:r>
      <w:r>
        <w:rPr>
          <w:rFonts w:ascii="Times New Roman" w:hAnsi="Times New Roman" w:cs="Times New Roman"/>
        </w:rPr>
        <w:t xml:space="preserve">véleményezési szakaszában  </w:t>
      </w:r>
    </w:p>
    <w:p w:rsidR="001B7976" w:rsidRDefault="001B7976" w:rsidP="001B7976">
      <w:pPr>
        <w:spacing w:after="0"/>
        <w:ind w:left="720"/>
        <w:rPr>
          <w:rFonts w:ascii="Times New Roman" w:hAnsi="Times New Roman" w:cs="Times New Roman"/>
        </w:rPr>
      </w:pPr>
    </w:p>
    <w:p w:rsidR="001B7976" w:rsidRDefault="001B7976" w:rsidP="001B7976">
      <w:pPr>
        <w:spacing w:after="0" w:line="247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településfejlesztési koncepcióról, az integrált településfejlesztési stratégiáról és </w:t>
      </w:r>
      <w:proofErr w:type="gramStart"/>
      <w:r>
        <w:rPr>
          <w:rFonts w:ascii="Times New Roman" w:hAnsi="Times New Roman" w:cs="Times New Roman"/>
        </w:rPr>
        <w:t>a</w:t>
      </w:r>
      <w:proofErr w:type="gramEnd"/>
    </w:p>
    <w:p w:rsidR="001B7976" w:rsidRDefault="001B7976" w:rsidP="001B7976">
      <w:pPr>
        <w:spacing w:after="0" w:line="247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településrendezési</w:t>
      </w:r>
      <w:proofErr w:type="gramEnd"/>
      <w:r>
        <w:rPr>
          <w:rFonts w:ascii="Times New Roman" w:hAnsi="Times New Roman" w:cs="Times New Roman"/>
        </w:rPr>
        <w:t xml:space="preserve"> eszközökről, valamint egyes településrendezési sajátos jogintézményekről </w:t>
      </w:r>
    </w:p>
    <w:p w:rsidR="001B7976" w:rsidRDefault="001B7976" w:rsidP="001B7976">
      <w:pPr>
        <w:spacing w:after="0" w:line="247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szóló</w:t>
      </w:r>
      <w:proofErr w:type="gramEnd"/>
      <w:r>
        <w:rPr>
          <w:rFonts w:ascii="Times New Roman" w:hAnsi="Times New Roman" w:cs="Times New Roman"/>
        </w:rPr>
        <w:t xml:space="preserve"> 314/2012. (XI. 8.) Korm. rendelet és a településfejlesztési, a településrendezési, és </w:t>
      </w:r>
      <w:proofErr w:type="gramStart"/>
      <w:r>
        <w:rPr>
          <w:rFonts w:ascii="Times New Roman" w:hAnsi="Times New Roman" w:cs="Times New Roman"/>
        </w:rPr>
        <w:t>a</w:t>
      </w:r>
      <w:proofErr w:type="gramEnd"/>
    </w:p>
    <w:p w:rsidR="001B7976" w:rsidRDefault="001B7976" w:rsidP="001B7976">
      <w:pPr>
        <w:spacing w:after="0" w:line="247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településképi</w:t>
      </w:r>
      <w:proofErr w:type="gramEnd"/>
      <w:r>
        <w:rPr>
          <w:rFonts w:ascii="Times New Roman" w:hAnsi="Times New Roman" w:cs="Times New Roman"/>
        </w:rPr>
        <w:t xml:space="preserve"> partnerségi egyeztetési szabályzatról szóló önkormányzati rendeletben foglaltak szerint az alábbi észrevétellel, javaslattal (véleménnyel) kívánok élni: </w:t>
      </w:r>
    </w:p>
    <w:p w:rsidR="001B7976" w:rsidRDefault="001B7976" w:rsidP="001B7976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9061" w:type="dxa"/>
        <w:tblInd w:w="51" w:type="dxa"/>
        <w:tblCellMar>
          <w:top w:w="74" w:type="dxa"/>
          <w:left w:w="149" w:type="dxa"/>
          <w:right w:w="115" w:type="dxa"/>
        </w:tblCellMar>
        <w:tblLook w:val="04A0"/>
      </w:tblPr>
      <w:tblGrid>
        <w:gridCol w:w="9061"/>
      </w:tblGrid>
      <w:tr w:rsidR="001B7976" w:rsidTr="001B7976">
        <w:trPr>
          <w:trHeight w:val="3125"/>
        </w:trPr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76" w:rsidRDefault="001B7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FFFFFF"/>
              </w:rPr>
              <w:tab/>
            </w:r>
          </w:p>
          <w:p w:rsidR="001B7976" w:rsidRDefault="001B7976">
            <w:pPr>
              <w:ind w:left="521"/>
              <w:rPr>
                <w:rFonts w:ascii="Times New Roman" w:hAnsi="Times New Roman" w:cs="Times New Roman"/>
              </w:rPr>
            </w:pPr>
          </w:p>
          <w:p w:rsidR="001B7976" w:rsidRDefault="001B7976">
            <w:pPr>
              <w:ind w:left="521"/>
              <w:rPr>
                <w:rFonts w:ascii="Times New Roman" w:hAnsi="Times New Roman" w:cs="Times New Roman"/>
              </w:rPr>
            </w:pPr>
          </w:p>
          <w:p w:rsidR="001B7976" w:rsidRDefault="001B7976">
            <w:pPr>
              <w:ind w:left="521"/>
              <w:rPr>
                <w:rFonts w:ascii="Times New Roman" w:hAnsi="Times New Roman" w:cs="Times New Roman"/>
              </w:rPr>
            </w:pPr>
          </w:p>
          <w:p w:rsidR="001B7976" w:rsidRDefault="001B7976">
            <w:pPr>
              <w:ind w:left="521"/>
              <w:rPr>
                <w:rFonts w:ascii="Times New Roman" w:hAnsi="Times New Roman" w:cs="Times New Roman"/>
              </w:rPr>
            </w:pPr>
          </w:p>
          <w:p w:rsidR="001B7976" w:rsidRDefault="001B7976">
            <w:pPr>
              <w:ind w:left="521"/>
              <w:rPr>
                <w:rFonts w:ascii="Times New Roman" w:hAnsi="Times New Roman" w:cs="Times New Roman"/>
              </w:rPr>
            </w:pPr>
          </w:p>
          <w:p w:rsidR="001B7976" w:rsidRDefault="001B7976">
            <w:pPr>
              <w:ind w:left="521"/>
              <w:rPr>
                <w:rFonts w:ascii="Times New Roman" w:hAnsi="Times New Roman" w:cs="Times New Roman"/>
              </w:rPr>
            </w:pPr>
          </w:p>
          <w:p w:rsidR="001B7976" w:rsidRDefault="001B7976">
            <w:pPr>
              <w:ind w:left="521"/>
              <w:rPr>
                <w:rFonts w:ascii="Times New Roman" w:hAnsi="Times New Roman" w:cs="Times New Roman"/>
              </w:rPr>
            </w:pPr>
          </w:p>
          <w:p w:rsidR="001B7976" w:rsidRDefault="001B7976">
            <w:pPr>
              <w:ind w:left="521"/>
              <w:rPr>
                <w:rFonts w:ascii="Times New Roman" w:hAnsi="Times New Roman" w:cs="Times New Roman"/>
              </w:rPr>
            </w:pPr>
          </w:p>
          <w:p w:rsidR="001B7976" w:rsidRDefault="001B7976">
            <w:pPr>
              <w:spacing w:line="256" w:lineRule="auto"/>
              <w:ind w:left="521"/>
              <w:rPr>
                <w:rFonts w:ascii="Times New Roman" w:hAnsi="Times New Roman" w:cs="Times New Roman"/>
              </w:rPr>
            </w:pPr>
          </w:p>
        </w:tc>
      </w:tr>
    </w:tbl>
    <w:p w:rsidR="001B7976" w:rsidRDefault="001B7976" w:rsidP="001B7976">
      <w:pPr>
        <w:ind w:left="-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Az eljárás további </w:t>
      </w:r>
      <w:proofErr w:type="gramStart"/>
      <w:r>
        <w:rPr>
          <w:rFonts w:ascii="Times New Roman" w:hAnsi="Times New Roman" w:cs="Times New Roman"/>
        </w:rPr>
        <w:t xml:space="preserve">szakaszaiban           </w:t>
      </w:r>
      <w:r>
        <w:tab/>
      </w:r>
      <w:r>
        <w:tab/>
      </w:r>
      <w:r>
        <w:rPr>
          <w:rFonts w:ascii="Times New Roman" w:eastAsia="Segoe UI Symbol" w:hAnsi="Times New Roman" w:cs="Times New Roman"/>
        </w:rPr>
        <w:sym w:font="Times New Roman" w:char="F0FF"/>
      </w:r>
      <w:r>
        <w:rPr>
          <w:rFonts w:ascii="Times New Roman" w:hAnsi="Times New Roman" w:cs="Times New Roman"/>
        </w:rPr>
        <w:t xml:space="preserve"> részt</w:t>
      </w:r>
      <w:proofErr w:type="gramEnd"/>
      <w:r>
        <w:rPr>
          <w:rFonts w:ascii="Times New Roman" w:hAnsi="Times New Roman" w:cs="Times New Roman"/>
        </w:rPr>
        <w:t xml:space="preserve"> kívánok venni. </w:t>
      </w:r>
    </w:p>
    <w:p w:rsidR="001B7976" w:rsidRDefault="001B7976" w:rsidP="001B7976">
      <w:pPr>
        <w:spacing w:after="5" w:line="264" w:lineRule="auto"/>
        <w:ind w:right="86"/>
        <w:jc w:val="center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rPr>
          <w:rFonts w:ascii="Times New Roman" w:eastAsia="Segoe UI Symbol" w:hAnsi="Times New Roman" w:cs="Times New Roman"/>
        </w:rPr>
        <w:sym w:font="Times New Roman" w:char="F0FF"/>
      </w:r>
      <w:proofErr w:type="gramStart"/>
      <w:r>
        <w:rPr>
          <w:rFonts w:ascii="Times New Roman" w:hAnsi="Times New Roman" w:cs="Times New Roman"/>
        </w:rPr>
        <w:t>nem</w:t>
      </w:r>
      <w:proofErr w:type="gramEnd"/>
      <w:r>
        <w:rPr>
          <w:rFonts w:ascii="Times New Roman" w:hAnsi="Times New Roman" w:cs="Times New Roman"/>
        </w:rPr>
        <w:t xml:space="preserve"> kívánok részt venni. </w:t>
      </w:r>
    </w:p>
    <w:p w:rsidR="001B7976" w:rsidRDefault="001B7976" w:rsidP="001B7976">
      <w:pPr>
        <w:spacing w:after="23"/>
        <w:rPr>
          <w:rFonts w:ascii="Times New Roman" w:hAnsi="Times New Roman" w:cs="Times New Roman"/>
        </w:rPr>
      </w:pPr>
    </w:p>
    <w:p w:rsidR="001B7976" w:rsidRDefault="001B7976" w:rsidP="001B7976">
      <w:pPr>
        <w:ind w:left="-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  <w:proofErr w:type="gramStart"/>
      <w:r>
        <w:rPr>
          <w:rFonts w:ascii="Times New Roman" w:hAnsi="Times New Roman" w:cs="Times New Roman"/>
        </w:rPr>
        <w:t>…………………………..,</w:t>
      </w:r>
      <w:proofErr w:type="gramEnd"/>
      <w:r>
        <w:rPr>
          <w:rFonts w:ascii="Times New Roman" w:hAnsi="Times New Roman" w:cs="Times New Roman"/>
        </w:rPr>
        <w:t xml:space="preserve"> 20……   ……hó ………nap </w:t>
      </w:r>
    </w:p>
    <w:p w:rsidR="001B7976" w:rsidRDefault="001B7976" w:rsidP="001B7976">
      <w:pPr>
        <w:spacing w:after="0"/>
        <w:rPr>
          <w:rFonts w:ascii="Times New Roman" w:hAnsi="Times New Roman" w:cs="Times New Roman"/>
        </w:rPr>
      </w:pPr>
    </w:p>
    <w:p w:rsidR="001B7976" w:rsidRDefault="001B7976" w:rsidP="001B797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B7976" w:rsidRDefault="001B7976" w:rsidP="001B7976">
      <w:pPr>
        <w:spacing w:after="25"/>
        <w:ind w:left="5664"/>
        <w:jc w:val="center"/>
        <w:rPr>
          <w:rFonts w:ascii="Times New Roman" w:hAnsi="Times New Roman" w:cs="Times New Roman"/>
        </w:rPr>
      </w:pPr>
      <w:r>
        <w:t>…</w:t>
      </w:r>
      <w:proofErr w:type="gramStart"/>
      <w:r>
        <w:t>…………………………………</w:t>
      </w:r>
      <w:proofErr w:type="gramEnd"/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aláírás</w:t>
      </w:r>
    </w:p>
    <w:p w:rsidR="001B7976" w:rsidRDefault="001B7976" w:rsidP="001B7976">
      <w:pPr>
        <w:spacing w:after="23"/>
        <w:ind w:left="7371"/>
        <w:rPr>
          <w:rFonts w:ascii="Times New Roman" w:hAnsi="Times New Roman" w:cs="Times New Roman"/>
        </w:rPr>
      </w:pPr>
    </w:p>
    <w:p w:rsidR="001B7976" w:rsidRDefault="001B7976" w:rsidP="001B7976">
      <w:pPr>
        <w:spacing w:after="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 w:color="000000"/>
        </w:rPr>
        <w:t>A kitöltött, aláírt adatlapot az alábbi címek valamelyikére kell eljuttatni:</w:t>
      </w:r>
    </w:p>
    <w:p w:rsidR="001B7976" w:rsidRDefault="001B7976" w:rsidP="001B7976">
      <w:pPr>
        <w:spacing w:after="0"/>
        <w:ind w:left="-5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  <w:r>
        <w:rPr>
          <w:rFonts w:ascii="Times New Roman" w:hAnsi="Times New Roman" w:cs="Times New Roman"/>
        </w:rPr>
        <w:t xml:space="preserve">Postacím: Polgármesteri Hivatal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4142 Zsáka, Szabadság tér 1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.sz.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)</w:t>
      </w:r>
    </w:p>
    <w:p w:rsidR="001B7976" w:rsidRDefault="001B7976" w:rsidP="001B7976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>
        <w:rPr>
          <w:rFonts w:ascii="Times New Roman" w:hAnsi="Times New Roman" w:cs="Times New Roman"/>
        </w:rPr>
        <w:t xml:space="preserve">E-mail cím: </w:t>
      </w:r>
      <w:hyperlink r:id="rId4" w:history="1">
        <w:r>
          <w:rPr>
            <w:rStyle w:val="Hiperhivatkozs"/>
            <w:rFonts w:ascii="Times New Roman" w:eastAsia="Times New Roman" w:hAnsi="Times New Roman" w:cs="Times New Roman"/>
            <w:i/>
            <w:iCs/>
            <w:sz w:val="24"/>
            <w:szCs w:val="24"/>
            <w:lang w:eastAsia="hu-HU"/>
          </w:rPr>
          <w:t>hivatal@zsaka.hu</w:t>
        </w:r>
      </w:hyperlink>
    </w:p>
    <w:p w:rsidR="001B7976" w:rsidRDefault="001B7976" w:rsidP="001B7976"/>
    <w:p w:rsidR="00DB2253" w:rsidRDefault="00DB2253"/>
    <w:sectPr w:rsidR="00DB2253" w:rsidSect="0042387C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02EC"/>
    <w:rsid w:val="001632D5"/>
    <w:rsid w:val="001B7976"/>
    <w:rsid w:val="00676E6A"/>
    <w:rsid w:val="006802EC"/>
    <w:rsid w:val="00B00020"/>
    <w:rsid w:val="00DB2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802E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802EC"/>
    <w:rPr>
      <w:color w:val="0563C1" w:themeColor="hyperlink"/>
      <w:u w:val="single"/>
    </w:rPr>
  </w:style>
  <w:style w:type="table" w:customStyle="1" w:styleId="TableGrid">
    <w:name w:val="TableGrid"/>
    <w:rsid w:val="006802EC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5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k_janos\Desktop\Tak%20aj&#225;nlatok\Zs&#225;ka\hivatal@ph-zsak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1295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Krisztik János</dc:creator>
  <cp:keywords/>
  <dc:description/>
  <cp:lastModifiedBy>Igazgatás</cp:lastModifiedBy>
  <cp:revision>3</cp:revision>
  <dcterms:created xsi:type="dcterms:W3CDTF">2019-09-26T13:31:00Z</dcterms:created>
  <dcterms:modified xsi:type="dcterms:W3CDTF">2019-09-27T09:20:00Z</dcterms:modified>
</cp:coreProperties>
</file>